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3C67DF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3C67DF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3C67DF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54BEF" w:rsidRDefault="00554BEF" w:rsidP="00554BEF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ประเด็นการพัฒนาจังหวัดเลย</w:t>
      </w:r>
    </w:p>
    <w:p w:rsidR="00554BEF" w:rsidRDefault="00554BEF" w:rsidP="00554BE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ประเด็นการพัฒนาที่ 1</w:t>
      </w:r>
      <w:r>
        <w:rPr>
          <w:rFonts w:ascii="TH SarabunPSK" w:hAnsi="TH SarabunPSK" w:cs="TH SarabunPSK"/>
          <w:sz w:val="28"/>
          <w:cs/>
        </w:rPr>
        <w:t xml:space="preserve">  การส่งเสริมการท่องเที่ยวเชิงนิเวศ ควบคู่กับการอนุรักษ์ฟื้นฟูทรัพยากรธรรมชาติและสิ่งแวดล้อม</w:t>
      </w:r>
    </w:p>
    <w:p w:rsidR="00AE5F80" w:rsidRPr="00443816" w:rsidRDefault="00554BEF" w:rsidP="00554BE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0713D">
        <w:rPr>
          <w:rFonts w:ascii="TH SarabunPSK" w:hAnsi="TH SarabunPSK" w:cs="TH SarabunPSK"/>
          <w:b/>
          <w:bCs/>
          <w:sz w:val="28"/>
          <w:cs/>
        </w:rPr>
        <w:t xml:space="preserve">แนวทางที่ </w:t>
      </w:r>
      <w:r w:rsidR="00F531FC" w:rsidRPr="00A0713D">
        <w:rPr>
          <w:rFonts w:ascii="TH SarabunPSK" w:hAnsi="TH SarabunPSK" w:cs="TH SarabunPSK" w:hint="cs"/>
          <w:b/>
          <w:bCs/>
          <w:sz w:val="28"/>
          <w:cs/>
        </w:rPr>
        <w:t>1.</w:t>
      </w:r>
      <w:r w:rsidR="00A0713D" w:rsidRPr="00A0713D">
        <w:rPr>
          <w:rFonts w:ascii="TH SarabunPSK" w:hAnsi="TH SarabunPSK" w:cs="TH SarabunPSK" w:hint="cs"/>
          <w:b/>
          <w:bCs/>
          <w:sz w:val="28"/>
          <w:cs/>
        </w:rPr>
        <w:t>2</w:t>
      </w:r>
      <w:r w:rsidR="00AE5F80" w:rsidRPr="00554BEF">
        <w:rPr>
          <w:rFonts w:ascii="TH SarabunPSK" w:hAnsi="TH SarabunPSK" w:cs="TH SarabunPSK"/>
          <w:sz w:val="28"/>
          <w:cs/>
        </w:rPr>
        <w:t xml:space="preserve">  </w:t>
      </w:r>
      <w:r w:rsidR="00A0713D" w:rsidRPr="00A0713D">
        <w:rPr>
          <w:rFonts w:ascii="TH SarabunPSK" w:hAnsi="TH SarabunPSK" w:cs="TH SarabunPSK"/>
          <w:sz w:val="28"/>
          <w:cs/>
        </w:rPr>
        <w:t>สร้างความตระหนักและปลูกจิตสำนึกด้านสิ่งแวดล้อม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177DD7" w:rsidP="0011077D">
            <w:pPr>
              <w:rPr>
                <w:rFonts w:ascii="TH SarabunPSK" w:hAnsi="TH SarabunPSK" w:cs="TH SarabunPSK"/>
                <w:sz w:val="28"/>
              </w:rPr>
            </w:pPr>
            <w:r w:rsidRPr="00177DD7">
              <w:rPr>
                <w:rFonts w:ascii="TH SarabunPSK" w:hAnsi="TH SarabunPSK" w:cs="TH SarabunPSK"/>
                <w:sz w:val="28"/>
                <w:cs/>
              </w:rPr>
              <w:t>โครงการอนุรักษ์วัฒนธรรม ประเพณี และสิ่งแวดล้อมเพื่อส่งเสริมการท่องเที่ยว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1A67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1A670C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DD4446" w:rsidRPr="001A670C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 w:rsidRPr="001A670C"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1A670C">
              <w:rPr>
                <w:rFonts w:ascii="TH SarabunPSK" w:hAnsi="TH SarabunPSK" w:cs="TH SarabunPSK"/>
                <w:cs/>
              </w:rPr>
              <w:t>รัฐบาลได้มีนโยบายส่งเสริมการท่องเที่ยวโดยกำหนดให้การท่องเที่ยวเป็นเครื่องมือสำคัญในการแก้ไขปัญหาเศรษฐกิจ  สร้างงานและเพิ่มรายได้ให้กับประชาชนในระดับชุมชนของ แต่ละท้องถิ่นและประเทศ  รวมทั้ง ส่งเสริมให้การท่องเที่ยวมีบทบาทสำคัญในการช่วยพัฒนาคุณภาพชีวิตของประชาชนทุกภูมิภาค  โดยใช้</w:t>
            </w:r>
            <w:r w:rsidRPr="001A670C">
              <w:rPr>
                <w:rFonts w:ascii="TH SarabunPSK" w:hAnsi="TH SarabunPSK" w:cs="TH SarabunPSK"/>
                <w:spacing w:val="-4"/>
                <w:cs/>
              </w:rPr>
              <w:t>แผนยุทธศาสตร์การพัฒนาจังหวัดเป็นเครื่องมือสำคัญในการนำนโยบายของรัฐบาลและวาระแห่งชาติ</w:t>
            </w:r>
            <w:r w:rsidRPr="001A670C">
              <w:rPr>
                <w:rFonts w:ascii="TH SarabunPSK" w:hAnsi="TH SarabunPSK" w:cs="TH SarabunPSK"/>
                <w:cs/>
              </w:rPr>
              <w:t xml:space="preserve">  แปลงไปสู่การปฏิบัติในระดับจังหวัดเป็นระเบียบวาระแห่งพื้นที่  ให้มีความสอดคล้องกับศักยภาพของพื้นที่</w:t>
            </w:r>
            <w:r w:rsidRPr="001A670C">
              <w:rPr>
                <w:rFonts w:ascii="TH SarabunPSK" w:hAnsi="TH SarabunPSK" w:cs="TH SarabunPSK"/>
                <w:spacing w:val="-4"/>
                <w:cs/>
              </w:rPr>
              <w:t>และสภาพปัญหาความต้องการของประชาชน  และเป็นแผนชี้นำการพัฒนาจังหวัดในระยะยาว  นำเอาปัญหา</w:t>
            </w:r>
            <w:r w:rsidRPr="001A670C">
              <w:rPr>
                <w:rFonts w:ascii="TH SarabunPSK" w:hAnsi="TH SarabunPSK" w:cs="TH SarabunPSK"/>
                <w:cs/>
              </w:rPr>
              <w:t>และความต้องการของประชาชนเป็นแนวทางในการทำงาน</w:t>
            </w:r>
          </w:p>
          <w:p w:rsidR="00DD4446" w:rsidRPr="001A670C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1A670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แผนพัฒนาจังหวัด 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ได้กำหนด</w:t>
            </w:r>
            <w:r w:rsidRPr="001A670C">
              <w:rPr>
                <w:rFonts w:ascii="TH SarabunPSK" w:hAnsi="TH SarabunPSK" w:cs="TH SarabunPSK"/>
                <w:spacing w:val="-4"/>
                <w:sz w:val="28"/>
                <w:cs/>
              </w:rPr>
              <w:t>ประเด็นยุทธศาสตร์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1A670C">
              <w:rPr>
                <w:rFonts w:ascii="TH SarabunPSK" w:hAnsi="TH SarabunPSK" w:cs="TH SarabunPSK"/>
                <w:sz w:val="28"/>
              </w:rPr>
              <w:t xml:space="preserve">1 :  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 xml:space="preserve">การส่งเสริมการท่องเที่ยวเชิงนิเวศ ควบคู่กับการอนุรักษ์ฟื้นฟูทรัพยากรธรรมชาติและสิ่งแวดล้อม   </w:t>
            </w:r>
            <w:r w:rsidRPr="001A670C">
              <w:rPr>
                <w:rFonts w:ascii="TH SarabunPSK" w:hAnsi="TH SarabunPSK" w:cs="TH SarabunPSK"/>
                <w:spacing w:val="-4"/>
                <w:sz w:val="28"/>
                <w:cs/>
              </w:rPr>
              <w:t>เพื่อส่งเสริมและ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พัฒนาระบบริหารการตลาด และประชาสัมพันธ์การท่องเที่ยว  รวมทั้ง สร้างมูลค่าเพิ่มให้กับการท่องเที่ยว  ประกอบกับจังหวัดเลยได้กำหนดตำแหน่งการพัฒนา (</w:t>
            </w:r>
            <w:r w:rsidRPr="001A670C">
              <w:rPr>
                <w:rFonts w:ascii="TH SarabunPSK" w:hAnsi="TH SarabunPSK" w:cs="TH SarabunPSK"/>
                <w:sz w:val="28"/>
              </w:rPr>
              <w:t>Positioning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) ของจังหวัดเลย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 xml:space="preserve">โดยได้กำหนดให้ยุทธศาสตร์ด้านการท่องเที่ยวเป็นตำแหน่งการพัฒนาลำดับที่  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 xml:space="preserve">  จากเหตุผลประกอบคือจังหวัดเลยมีแหล่งท่องเที่ยวและ</w:t>
            </w:r>
            <w:r w:rsidRPr="001A670C">
              <w:rPr>
                <w:rFonts w:ascii="TH SarabunPSK" w:hAnsi="TH SarabunPSK" w:cs="TH SarabunPSK"/>
                <w:cs/>
              </w:rPr>
              <w:t xml:space="preserve">วัฒนธรรมการท่องเที่ยวที่เป็นแม่เหล็กจำนวนมาก เหมาะแก่การส่งเสริมการท่องเที่ยวเชิงธรรมชาติ เชิงนิเวศ และเชิงอนุรักษ์ ประกอบกับ </w:t>
            </w:r>
            <w:r w:rsidRPr="001A670C">
              <w:rPr>
                <w:rFonts w:ascii="TH SarabunPSK" w:hAnsi="TH SarabunPSK" w:cs="TH SarabunPSK"/>
              </w:rPr>
              <w:t xml:space="preserve">GPP </w:t>
            </w:r>
            <w:r w:rsidRPr="001A670C">
              <w:rPr>
                <w:rFonts w:ascii="TH SarabunPSK" w:hAnsi="TH SarabunPSK" w:cs="TH SarabunPSK"/>
                <w:cs/>
              </w:rPr>
              <w:t xml:space="preserve">ด้านการบริการโรงแรมและภัตตาคาร มีแนวโน้มสูงขึ้น </w:t>
            </w:r>
            <w:r w:rsidRPr="001A670C">
              <w:rPr>
                <w:rFonts w:ascii="TH SarabunPSK" w:hAnsi="TH SarabunPSK" w:cs="TH SarabunPSK"/>
              </w:rPr>
              <w:t xml:space="preserve">Growth </w:t>
            </w:r>
            <w:r w:rsidRPr="001A670C">
              <w:rPr>
                <w:rFonts w:ascii="TH SarabunPSK" w:hAnsi="TH SarabunPSK" w:cs="TH SarabunPSK"/>
                <w:cs/>
              </w:rPr>
              <w:t>รวมทั้งส่วนแบ่งทางการตลาดเกี่ยวกับการท่องเที่ยวเชิงอนุรักษ์ มีแนวโน้มสูงขึ้น และจังหวัดยังได้รับการประกาศให้เป็น พื้นที่พิเศษเพื่อการท่องเที่ยวอย่างยั่งยืน</w:t>
            </w:r>
          </w:p>
          <w:p w:rsidR="00AE5F80" w:rsidRDefault="00DD4446" w:rsidP="00C719D2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1A670C">
              <w:rPr>
                <w:rFonts w:ascii="TH SarabunPSK" w:hAnsi="TH SarabunPSK" w:cs="TH SarabunPSK" w:hint="cs"/>
                <w:spacing w:val="-4"/>
                <w:sz w:val="28"/>
                <w:cs/>
              </w:rPr>
              <w:t>ด้วยเหตุนี้</w:t>
            </w:r>
            <w:r w:rsidRPr="001A670C">
              <w:rPr>
                <w:rFonts w:ascii="TH SarabunPSK" w:hAnsi="TH SarabunPSK" w:cs="TH SarabunPSK"/>
                <w:spacing w:val="-4"/>
                <w:sz w:val="28"/>
                <w:cs/>
              </w:rPr>
              <w:t>จังหวัด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จึงเร่ง</w:t>
            </w:r>
            <w:r w:rsidR="00474606" w:rsidRPr="001A670C">
              <w:rPr>
                <w:rFonts w:ascii="TH SarabunPSK" w:hAnsi="TH SarabunPSK" w:cs="TH SarabunPSK"/>
                <w:sz w:val="28"/>
                <w:cs/>
              </w:rPr>
              <w:t>ส่งเสริมการท่องเที่ยวเชิง</w:t>
            </w:r>
            <w:r w:rsidR="00177DD7" w:rsidRPr="001A670C">
              <w:rPr>
                <w:rFonts w:ascii="TH SarabunPSK" w:hAnsi="TH SarabunPSK" w:cs="TH SarabunPSK"/>
                <w:sz w:val="28"/>
                <w:cs/>
              </w:rPr>
              <w:t>วัฒนธรรม ประเพณี</w:t>
            </w:r>
            <w:r w:rsidR="00474606" w:rsidRPr="001A670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474606" w:rsidRPr="001A670C">
              <w:rPr>
                <w:rFonts w:ascii="TH SarabunPSK" w:hAnsi="TH SarabunPSK" w:cs="TH SarabunPSK" w:hint="cs"/>
                <w:sz w:val="28"/>
                <w:cs/>
              </w:rPr>
              <w:t>ศาสน</w:t>
            </w:r>
            <w:proofErr w:type="spellEnd"/>
            <w:r w:rsidR="00474606" w:rsidRPr="001A670C">
              <w:rPr>
                <w:rFonts w:ascii="TH SarabunPSK" w:hAnsi="TH SarabunPSK" w:cs="TH SarabunPSK" w:hint="cs"/>
                <w:sz w:val="28"/>
                <w:cs/>
              </w:rPr>
              <w:t>สถานที่สำคัญ การท่องเที่ยววิถีพุทธ</w:t>
            </w:r>
            <w:r w:rsidR="00177DD7" w:rsidRPr="001A670C">
              <w:rPr>
                <w:rFonts w:ascii="TH SarabunPSK" w:hAnsi="TH SarabunPSK" w:cs="TH SarabunPSK"/>
                <w:sz w:val="28"/>
                <w:cs/>
              </w:rPr>
              <w:t xml:space="preserve"> และ</w:t>
            </w:r>
            <w:r w:rsidR="00474606" w:rsidRPr="001A670C">
              <w:rPr>
                <w:rFonts w:ascii="TH SarabunPSK" w:hAnsi="TH SarabunPSK" w:cs="TH SarabunPSK" w:hint="cs"/>
                <w:sz w:val="28"/>
                <w:cs/>
              </w:rPr>
              <w:t>การรักษา</w:t>
            </w:r>
            <w:r w:rsidR="00177DD7" w:rsidRPr="001A670C">
              <w:rPr>
                <w:rFonts w:ascii="TH SarabunPSK" w:hAnsi="TH SarabunPSK" w:cs="TH SarabunPSK"/>
                <w:sz w:val="28"/>
                <w:cs/>
              </w:rPr>
              <w:t>สิ่งแวดล้อม</w:t>
            </w:r>
            <w:r w:rsidR="00177DD7" w:rsidRPr="001A670C">
              <w:rPr>
                <w:rFonts w:ascii="TH SarabunPSK" w:hAnsi="TH SarabunPSK" w:cs="TH SarabunPSK" w:hint="cs"/>
                <w:sz w:val="28"/>
                <w:cs/>
              </w:rPr>
              <w:t xml:space="preserve"> ควบคู่กับ</w:t>
            </w:r>
            <w:r w:rsidR="00177DD7" w:rsidRPr="001A670C">
              <w:rPr>
                <w:rFonts w:ascii="TH SarabunPSK" w:hAnsi="TH SarabunPSK" w:cs="TH SarabunPSK"/>
                <w:sz w:val="28"/>
                <w:cs/>
              </w:rPr>
              <w:t>ส่งเสริมการท่องเที่ยว</w:t>
            </w:r>
            <w:r w:rsidR="00177DD7" w:rsidRPr="001A670C">
              <w:rPr>
                <w:rFonts w:ascii="TH SarabunPSK" w:hAnsi="TH SarabunPSK" w:cs="TH SarabunPSK" w:hint="cs"/>
                <w:sz w:val="28"/>
                <w:cs/>
              </w:rPr>
              <w:t>เชิงนิเวศ เพื่อให้มีแหล่งท่องเที่ยวของจังหวัดที่หลากหลายและยั่งยืน</w:t>
            </w:r>
          </w:p>
          <w:p w:rsidR="00554BEF" w:rsidRPr="001A670C" w:rsidRDefault="00554BEF" w:rsidP="00C71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0BDC" w:rsidRPr="000A29C3" w:rsidTr="009D70EA">
        <w:tc>
          <w:tcPr>
            <w:tcW w:w="4106" w:type="dxa"/>
          </w:tcPr>
          <w:p w:rsidR="00250BDC" w:rsidRPr="001A67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1A67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474606" w:rsidRPr="001A670C" w:rsidRDefault="00474606" w:rsidP="00474606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เพื่อส่งเสริมการท่องเที่ยวเชิงวัฒนธรรม ประเพณี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  วิถีพุทธ 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br/>
            </w:r>
            <w:proofErr w:type="spellStart"/>
            <w:r w:rsidRPr="001A670C">
              <w:rPr>
                <w:rFonts w:ascii="TH SarabunPSK" w:hAnsi="TH SarabunPSK" w:cs="TH SarabunPSK" w:hint="cs"/>
                <w:sz w:val="28"/>
                <w:cs/>
              </w:rPr>
              <w:t>ศาสน</w:t>
            </w:r>
            <w:proofErr w:type="spellEnd"/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สถานที่สำคัญ </w:t>
            </w:r>
          </w:p>
          <w:p w:rsidR="006F2DE7" w:rsidRPr="001A670C" w:rsidRDefault="00474606" w:rsidP="00474606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เพื่ออนุรักษ์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สิ่งแวดล้อม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 ควบคู่กับ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ส่งเสริมการท่องเที่ยว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เชิงนิเวศ ให้มีแหล่งท่องเที่ยวของจังหวัดที่หลากหลายและยั่งยืน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1A67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50BDC" w:rsidRPr="001A67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1A670C" w:rsidRDefault="006F2DE7" w:rsidP="002414E4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>แหล่งท่องเที่ยวทางวัฒนธรรม ได้รับการพัฒนาให้เป็นแหล่งท่องเที่ยวที่ได้รับ</w:t>
            </w:r>
            <w:r w:rsidR="00250BDC" w:rsidRPr="001A670C">
              <w:rPr>
                <w:rFonts w:ascii="TH SarabunPSK" w:hAnsi="TH SarabunPSK" w:cs="TH SarabunPSK"/>
                <w:sz w:val="28"/>
                <w:cs/>
              </w:rPr>
              <w:t>ความนิยม</w:t>
            </w:r>
            <w:r w:rsidR="00C565AF" w:rsidRPr="001A670C">
              <w:rPr>
                <w:rFonts w:ascii="TH SarabunPSK" w:hAnsi="TH SarabunPSK" w:cs="TH SarabunPSK"/>
                <w:sz w:val="28"/>
              </w:rPr>
              <w:t xml:space="preserve"> </w:t>
            </w:r>
            <w:r w:rsidR="006350F7">
              <w:rPr>
                <w:rFonts w:ascii="TH SarabunPSK" w:hAnsi="TH SarabunPSK" w:cs="TH SarabunPSK"/>
                <w:sz w:val="28"/>
                <w:cs/>
              </w:rPr>
              <w:t xml:space="preserve">ในระยะเวลา </w:t>
            </w:r>
            <w:r w:rsidR="006350F7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50BDC" w:rsidRPr="001A670C">
              <w:rPr>
                <w:rFonts w:ascii="TH SarabunPSK" w:hAnsi="TH SarabunPSK" w:cs="TH SarabunPSK"/>
                <w:sz w:val="28"/>
                <w:cs/>
              </w:rPr>
              <w:t xml:space="preserve"> ปี ไม่น้อยกว่า  </w:t>
            </w:r>
            <w:r w:rsidR="002414E4" w:rsidRPr="001A670C">
              <w:rPr>
                <w:rFonts w:ascii="TH SarabunPSK" w:hAnsi="TH SarabunPSK" w:cs="TH SarabunPSK"/>
                <w:sz w:val="28"/>
              </w:rPr>
              <w:t>15</w:t>
            </w:r>
            <w:r w:rsidR="00250BDC" w:rsidRPr="001A670C">
              <w:rPr>
                <w:rFonts w:ascii="TH SarabunPSK" w:hAnsi="TH SarabunPSK" w:cs="TH SarabunPSK"/>
                <w:sz w:val="28"/>
                <w:cs/>
              </w:rPr>
              <w:t xml:space="preserve">  กิจกรรม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1A67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5. ผลผลิต/ผลลัพธ์</w:t>
            </w:r>
          </w:p>
          <w:p w:rsidR="00250BDC" w:rsidRPr="001A67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1A670C" w:rsidRDefault="002414E4" w:rsidP="002414E4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>แหล่ง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ท่องเที่ยววัฒนธรรมและประเพณี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ที่สำคัญได้รับการพัฒนาและเป็นที่ได้รับความนิยมของนักท่องเที่ยวทั้งภายในและภายนอก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1A67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8D764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1A670C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1A670C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1A670C" w:rsidRDefault="009020F8" w:rsidP="0011077D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 w:rsidRPr="001A670C">
              <w:rPr>
                <w:rFonts w:ascii="TH SarabunPSK" w:hAnsi="TH SarabunPSK" w:cs="TH SarabunPSK" w:hint="cs"/>
                <w:sz w:val="28"/>
                <w:cs/>
              </w:rPr>
              <w:t>- ยุทธศาสตร์ที่ 5 การสร้างความเติบโตบนคุณภาพชีวิตที่เป็นมิตรต่อสิ่งแวดล้อม</w:t>
            </w:r>
          </w:p>
          <w:p w:rsidR="00495BD9" w:rsidRPr="001A670C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0A29C3" w:rsidRPr="001A670C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711CE9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711CE9">
              <w:rPr>
                <w:rFonts w:ascii="TH SarabunPSK" w:hAnsi="TH SarabunPSK" w:cs="TH SarabunPSK"/>
                <w:cs/>
              </w:rPr>
              <w:t>ที่ 9 การพัฒนาภาค เมือง และพื้นที่เศรษฐกิจ</w:t>
            </w:r>
          </w:p>
          <w:p w:rsidR="00495BD9" w:rsidRPr="001A670C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8D764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1A670C" w:rsidRDefault="0011077D" w:rsidP="008D764C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8D764C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A670C">
              <w:rPr>
                <w:rFonts w:ascii="TH SarabunPSK" w:hAnsi="TH SarabunPSK" w:cs="TH SarabunPSK"/>
                <w:sz w:val="28"/>
              </w:rPr>
              <w:t xml:space="preserve">1 : 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การส่งเสริมการท่องเที่ยวเชิงนิเวศ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ควบคู่กับการอนุรักษ์ฟื้นฟูทรัพยากรธรรมชาติและสิ่งแวดล้อม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1A67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1A670C" w:rsidRDefault="001A670C" w:rsidP="0011077D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6350F7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6350F7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1A67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1A670C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Pr="001A670C" w:rsidRDefault="002414E4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ส่งเสริมการท่องเที่ยวเชิงวัฒนธรรม ประเพณี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1A670C">
              <w:rPr>
                <w:rFonts w:ascii="TH SarabunPSK" w:hAnsi="TH SarabunPSK" w:cs="TH SarabunPSK" w:hint="cs"/>
                <w:sz w:val="28"/>
                <w:cs/>
              </w:rPr>
              <w:t>ศาสน</w:t>
            </w:r>
            <w:proofErr w:type="spellEnd"/>
            <w:r w:rsidRPr="001A670C">
              <w:rPr>
                <w:rFonts w:ascii="TH SarabunPSK" w:hAnsi="TH SarabunPSK" w:cs="TH SarabunPSK" w:hint="cs"/>
                <w:sz w:val="28"/>
                <w:cs/>
              </w:rPr>
              <w:t>สถานที่สำคัญ การท่องเที่ยววิถีพุทธ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 xml:space="preserve"> และ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การรักษา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สิ่งแวดล้อม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 xml:space="preserve"> ควบคู่กับ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ส่งเสริมการท่องเที่ยว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เชิงนิเวศ เพื่อให้มีแหล่งท่องเที่ยวของจังหวัดที่หลากหลายและยั่งยืน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Pr="001A67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565AF" w:rsidRPr="001A670C" w:rsidRDefault="00C565AF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43816" w:rsidRPr="001A67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1A67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1A670C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414E4" w:rsidRPr="001A670C" w:rsidRDefault="002414E4" w:rsidP="0011077D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พัฒนาและปรับปรุงศูนย์บริการที่พักให้มีความมาตรฐานเพื่ออนุรักษ์สิ่งแวดล้อมในพื้นที่อุทยานแห่งชาติ</w:t>
            </w:r>
          </w:p>
          <w:p w:rsidR="00443816" w:rsidRPr="001A670C" w:rsidRDefault="00A0713D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="00443816" w:rsidRPr="001A670C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443816" w:rsidRPr="001A670C" w:rsidRDefault="00443816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="002414E4" w:rsidRPr="001A670C">
              <w:rPr>
                <w:rFonts w:ascii="TH SarabunPSK" w:hAnsi="TH SarabunPSK" w:cs="TH SarabunPSK" w:hint="cs"/>
                <w:sz w:val="28"/>
                <w:cs/>
              </w:rPr>
              <w:t>ทรัพยากรธรรมชาติและสิ่งแวดล้อมจังหวัดเลย</w:t>
            </w:r>
          </w:p>
          <w:p w:rsidR="002108B4" w:rsidRPr="001A670C" w:rsidRDefault="006D3F8F" w:rsidP="002414E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./</w:t>
            </w:r>
            <w:r w:rsidR="002414E4" w:rsidRPr="001A67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Pr="001A670C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D3F8F" w:rsidRPr="001A670C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1A670C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1A670C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414E4" w:rsidRPr="001A670C" w:rsidRDefault="002414E4" w:rsidP="00150EA7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พัฒนาการท่องเที่ยวเชิงนิเวศ เชื่อมโยง 2 ฝั่งแม่น้ำโขง เลย - ลาว "สี่เหลี่ยมวัฒนธรรมลานช้าง"</w:t>
            </w:r>
          </w:p>
          <w:p w:rsidR="006D3F8F" w:rsidRPr="001A670C" w:rsidRDefault="00711C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2414E4" w:rsidRPr="001A670C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6350F7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6D3F8F" w:rsidRPr="001A670C">
              <w:rPr>
                <w:rFonts w:ascii="TH SarabunPSK" w:hAnsi="TH SarabunPSK" w:cs="TH SarabunPSK"/>
                <w:sz w:val="28"/>
                <w:cs/>
              </w:rPr>
              <w:t>000,000  บาท</w:t>
            </w:r>
          </w:p>
          <w:p w:rsidR="006D3F8F" w:rsidRPr="001A670C" w:rsidRDefault="006D3F8F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6D3F8F" w:rsidRPr="001A670C" w:rsidRDefault="006D3F8F" w:rsidP="002414E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="002414E4" w:rsidRPr="001A670C">
              <w:rPr>
                <w:rFonts w:ascii="TH SarabunPSK" w:hAnsi="TH SarabunPSK" w:cs="TH SarabunPSK"/>
                <w:sz w:val="28"/>
                <w:cs/>
              </w:rPr>
              <w:t>ททท</w:t>
            </w:r>
            <w:proofErr w:type="spellEnd"/>
            <w:r w:rsidR="002414E4" w:rsidRPr="001A670C">
              <w:rPr>
                <w:rFonts w:ascii="TH SarabunPSK" w:hAnsi="TH SarabunPSK" w:cs="TH SarabunPSK"/>
                <w:sz w:val="28"/>
                <w:cs/>
              </w:rPr>
              <w:t>. /อำเภอ/</w:t>
            </w:r>
            <w:proofErr w:type="spellStart"/>
            <w:r w:rsidR="002414E4" w:rsidRPr="001A670C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="002414E4"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975D3A" w:rsidRPr="000A29C3" w:rsidTr="00150EA7">
        <w:tc>
          <w:tcPr>
            <w:tcW w:w="4106" w:type="dxa"/>
          </w:tcPr>
          <w:p w:rsidR="00975D3A" w:rsidRPr="001A670C" w:rsidRDefault="00975D3A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665F7B" w:rsidRPr="001A67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A00FBA" w:rsidRPr="001A67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975D3A" w:rsidRPr="001A670C" w:rsidRDefault="00975D3A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75D3A" w:rsidRPr="001A670C" w:rsidRDefault="00975D3A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75D3A" w:rsidRPr="001A670C" w:rsidRDefault="00975D3A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975D3A" w:rsidRPr="001A670C" w:rsidRDefault="00975D3A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อนุรักษ์ฟื้นฟูและรักษาประเพณีวัฒนธรรมของท้องถิ่นให้กลับคืนมา</w:t>
            </w:r>
            <w:r w:rsidR="00A0713D"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975D3A" w:rsidRPr="001A670C" w:rsidRDefault="00975D3A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วัฒนธรรม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8D764C" w:rsidRPr="001A670C" w:rsidRDefault="00975D3A" w:rsidP="00150EA7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1A670C">
              <w:rPr>
                <w:rFonts w:ascii="TH SarabunPSK" w:hAnsi="TH SarabunPSK" w:cs="TH SarabunPSK" w:hint="cs"/>
                <w:sz w:val="28"/>
                <w:cs/>
              </w:rPr>
              <w:t>พศจ</w:t>
            </w:r>
            <w:proofErr w:type="spellEnd"/>
            <w:r w:rsidRPr="001A670C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665F7B" w:rsidRPr="000A29C3" w:rsidTr="00150EA7">
        <w:tc>
          <w:tcPr>
            <w:tcW w:w="4106" w:type="dxa"/>
          </w:tcPr>
          <w:p w:rsidR="00665F7B" w:rsidRPr="001A670C" w:rsidRDefault="00665F7B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A67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A00FBA" w:rsidRPr="001A670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665F7B" w:rsidRPr="001A670C" w:rsidRDefault="00665F7B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65F7B" w:rsidRPr="001A670C" w:rsidRDefault="00665F7B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65F7B" w:rsidRPr="001A670C" w:rsidRDefault="00665F7B" w:rsidP="007A524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65F7B" w:rsidRPr="001A670C" w:rsidRDefault="00665F7B" w:rsidP="007A524C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>พัฒนาแหล่งท่องเที่ยวเชิงธรรมชาติจังหวัดเลย</w:t>
            </w:r>
          </w:p>
          <w:p w:rsidR="00665F7B" w:rsidRPr="001A670C" w:rsidRDefault="00665F7B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>10,0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6350F7" w:rsidRPr="001A670C" w:rsidRDefault="006350F7" w:rsidP="006350F7">
            <w:pPr>
              <w:rPr>
                <w:rFonts w:ascii="TH SarabunPSK" w:hAnsi="TH SarabunPSK" w:cs="TH SarabunPSK"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ทรัพยากรธรรมชาติและสิ่งแวดล้อมจังหวัดเลย</w:t>
            </w:r>
          </w:p>
          <w:p w:rsidR="00665F7B" w:rsidRPr="001A670C" w:rsidRDefault="00665F7B" w:rsidP="006350F7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A670C">
              <w:rPr>
                <w:rFonts w:ascii="TH SarabunPSK" w:hAnsi="TH SarabunPSK" w:cs="TH SarabunPSK" w:hint="cs"/>
                <w:sz w:val="28"/>
                <w:cs/>
              </w:rPr>
              <w:t>ทกจ</w:t>
            </w:r>
            <w:proofErr w:type="spellEnd"/>
            <w:r w:rsidRPr="001A670C">
              <w:rPr>
                <w:rFonts w:ascii="TH SarabunPSK" w:hAnsi="TH SarabunPSK" w:cs="TH SarabunPSK" w:hint="cs"/>
                <w:sz w:val="28"/>
                <w:cs/>
              </w:rPr>
              <w:t>.เลย</w:t>
            </w:r>
            <w:r w:rsidR="006350F7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1A670C">
              <w:rPr>
                <w:rFonts w:ascii="TH SarabunPSK" w:hAnsi="TH SarabunPSK" w:cs="TH SarabunPSK" w:hint="cs"/>
                <w:sz w:val="28"/>
                <w:cs/>
              </w:rPr>
              <w:t>พศจ</w:t>
            </w:r>
            <w:proofErr w:type="spellEnd"/>
            <w:r w:rsidRPr="001A670C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6350F7" w:rsidRPr="000A29C3" w:rsidTr="00150EA7">
        <w:tc>
          <w:tcPr>
            <w:tcW w:w="4106" w:type="dxa"/>
          </w:tcPr>
          <w:p w:rsidR="006350F7" w:rsidRPr="001A670C" w:rsidRDefault="006350F7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A67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A67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6350F7" w:rsidRPr="001A670C" w:rsidRDefault="006350F7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350F7" w:rsidRPr="001A670C" w:rsidRDefault="006350F7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350F7" w:rsidRPr="001A670C" w:rsidRDefault="006350F7" w:rsidP="007A524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350F7" w:rsidRPr="001A670C" w:rsidRDefault="006350F7" w:rsidP="007A5D26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>พัฒนาปรับปรุงแหล่งท่องเที่ยวเชิงอนุรักษ์วัฒนธรรม ประเพณี</w:t>
            </w:r>
          </w:p>
          <w:p w:rsidR="006350F7" w:rsidRPr="001A670C" w:rsidRDefault="00711CE9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A0713D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6350F7" w:rsidRPr="001A670C"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="006350F7" w:rsidRPr="001A670C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6350F7" w:rsidRPr="001A670C" w:rsidRDefault="006350F7" w:rsidP="007A5D2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A670C">
              <w:rPr>
                <w:rFonts w:ascii="TH SarabunPSK" w:hAnsi="TH SarabunPSK" w:cs="TH SarabunPSK" w:hint="cs"/>
                <w:sz w:val="28"/>
                <w:cs/>
              </w:rPr>
              <w:t>ทกจ</w:t>
            </w:r>
            <w:proofErr w:type="spellEnd"/>
            <w:r w:rsidRPr="001A670C">
              <w:rPr>
                <w:rFonts w:ascii="TH SarabunPSK" w:hAnsi="TH SarabunPSK" w:cs="TH SarabunPSK" w:hint="cs"/>
                <w:sz w:val="28"/>
                <w:cs/>
              </w:rPr>
              <w:t>.เลย</w:t>
            </w:r>
          </w:p>
          <w:p w:rsidR="006350F7" w:rsidRPr="001A670C" w:rsidRDefault="006350F7" w:rsidP="007A5D26">
            <w:pPr>
              <w:rPr>
                <w:rFonts w:ascii="TH SarabunPSK" w:hAnsi="TH SarabunPSK" w:cs="TH SarabunPSK"/>
                <w:sz w:val="28"/>
                <w:cs/>
              </w:rPr>
            </w:pPr>
            <w:r w:rsidRPr="001A670C"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อพ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ท.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6350F7" w:rsidRPr="000A29C3" w:rsidTr="00150EA7">
        <w:tc>
          <w:tcPr>
            <w:tcW w:w="4106" w:type="dxa"/>
          </w:tcPr>
          <w:p w:rsidR="006350F7" w:rsidRPr="001A670C" w:rsidRDefault="006350F7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A67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A67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6350F7" w:rsidRPr="001A670C" w:rsidRDefault="006350F7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350F7" w:rsidRPr="001A670C" w:rsidRDefault="006350F7" w:rsidP="007A524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350F7" w:rsidRPr="001A670C" w:rsidRDefault="006350F7" w:rsidP="007A524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350F7" w:rsidRPr="001A670C" w:rsidRDefault="006350F7" w:rsidP="007A5D26">
            <w:pPr>
              <w:rPr>
                <w:rFonts w:ascii="TH SarabunPSK" w:hAnsi="TH SarabunPSK" w:cs="TH SarabunPSK"/>
                <w:sz w:val="28"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สนับสนุนเทศกาลและงานประเพณี</w:t>
            </w:r>
          </w:p>
          <w:p w:rsidR="006350F7" w:rsidRPr="001A670C" w:rsidRDefault="00A0713D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  <w:r w:rsidR="00711CE9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bookmarkStart w:id="0" w:name="_GoBack"/>
            <w:bookmarkEnd w:id="0"/>
            <w:r w:rsidR="006350F7" w:rsidRPr="001A670C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6350F7" w:rsidRPr="001A670C" w:rsidRDefault="006350F7" w:rsidP="007A5D26">
            <w:pPr>
              <w:rPr>
                <w:rFonts w:ascii="TH SarabunPSK" w:hAnsi="TH SarabunPSK" w:cs="TH SarabunPSK"/>
                <w:sz w:val="28"/>
                <w:cs/>
              </w:rPr>
            </w:pPr>
            <w:r w:rsidRPr="001A670C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วัฒนธรรม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6350F7" w:rsidRPr="001A670C" w:rsidRDefault="006350F7" w:rsidP="007A5D2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A670C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1A670C">
              <w:rPr>
                <w:rFonts w:ascii="TH SarabunPSK" w:hAnsi="TH SarabunPSK" w:cs="TH SarabunPSK" w:hint="cs"/>
                <w:sz w:val="28"/>
                <w:cs/>
              </w:rPr>
              <w:t>พศจ</w:t>
            </w:r>
            <w:proofErr w:type="spellEnd"/>
            <w:r w:rsidRPr="001A670C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A670C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1A670C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A670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</w:tbl>
    <w:p w:rsidR="002108B4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12DEC"/>
    <w:rsid w:val="000670CC"/>
    <w:rsid w:val="000A29C3"/>
    <w:rsid w:val="000E4303"/>
    <w:rsid w:val="000F7E29"/>
    <w:rsid w:val="0011077D"/>
    <w:rsid w:val="00143860"/>
    <w:rsid w:val="00177DD7"/>
    <w:rsid w:val="00196DFF"/>
    <w:rsid w:val="001A670C"/>
    <w:rsid w:val="001D2BD0"/>
    <w:rsid w:val="0020544E"/>
    <w:rsid w:val="002108B4"/>
    <w:rsid w:val="002414E4"/>
    <w:rsid w:val="00250BDC"/>
    <w:rsid w:val="002634B3"/>
    <w:rsid w:val="00361F29"/>
    <w:rsid w:val="003C67DF"/>
    <w:rsid w:val="004164BE"/>
    <w:rsid w:val="00423336"/>
    <w:rsid w:val="00443816"/>
    <w:rsid w:val="00474606"/>
    <w:rsid w:val="00495BD9"/>
    <w:rsid w:val="005121BB"/>
    <w:rsid w:val="00554BEF"/>
    <w:rsid w:val="006350F7"/>
    <w:rsid w:val="0064256F"/>
    <w:rsid w:val="00654E0D"/>
    <w:rsid w:val="00665F7B"/>
    <w:rsid w:val="00667FBD"/>
    <w:rsid w:val="00692C23"/>
    <w:rsid w:val="006A4950"/>
    <w:rsid w:val="006D3A65"/>
    <w:rsid w:val="006D3F8F"/>
    <w:rsid w:val="006F2DE7"/>
    <w:rsid w:val="00711CE9"/>
    <w:rsid w:val="00794CB0"/>
    <w:rsid w:val="0084676C"/>
    <w:rsid w:val="00856151"/>
    <w:rsid w:val="008636FB"/>
    <w:rsid w:val="008C4ECE"/>
    <w:rsid w:val="008D764C"/>
    <w:rsid w:val="009020F8"/>
    <w:rsid w:val="00975D3A"/>
    <w:rsid w:val="00987D79"/>
    <w:rsid w:val="009B1040"/>
    <w:rsid w:val="009D70EA"/>
    <w:rsid w:val="00A00FBA"/>
    <w:rsid w:val="00A0713D"/>
    <w:rsid w:val="00AB22B1"/>
    <w:rsid w:val="00AB6EF9"/>
    <w:rsid w:val="00AE5F80"/>
    <w:rsid w:val="00BA6115"/>
    <w:rsid w:val="00C52E6E"/>
    <w:rsid w:val="00C565AF"/>
    <w:rsid w:val="00C719D2"/>
    <w:rsid w:val="00C71C33"/>
    <w:rsid w:val="00C96331"/>
    <w:rsid w:val="00CC1033"/>
    <w:rsid w:val="00CF7A36"/>
    <w:rsid w:val="00DD4446"/>
    <w:rsid w:val="00EA7B99"/>
    <w:rsid w:val="00F531FC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FDA38C-1372-47A8-A374-D0869DAB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4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16</cp:revision>
  <cp:lastPrinted>2020-01-02T04:58:00Z</cp:lastPrinted>
  <dcterms:created xsi:type="dcterms:W3CDTF">2016-10-03T19:40:00Z</dcterms:created>
  <dcterms:modified xsi:type="dcterms:W3CDTF">2020-09-14T13:55:00Z</dcterms:modified>
</cp:coreProperties>
</file>